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A0" w:rsidRPr="00D33F7B" w:rsidRDefault="000420A0" w:rsidP="000420A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33F7B">
        <w:rPr>
          <w:rFonts w:ascii="Times New Roman" w:hAnsi="Times New Roman"/>
          <w:b/>
          <w:noProof/>
          <w:sz w:val="24"/>
          <w:szCs w:val="24"/>
        </w:rPr>
        <w:t>ПРОГРАММА</w:t>
      </w:r>
    </w:p>
    <w:p w:rsidR="000420A0" w:rsidRPr="00D33F7B" w:rsidRDefault="000420A0" w:rsidP="000420A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33F7B">
        <w:rPr>
          <w:rFonts w:ascii="Times New Roman" w:hAnsi="Times New Roman"/>
          <w:b/>
          <w:noProof/>
          <w:sz w:val="24"/>
          <w:szCs w:val="24"/>
        </w:rPr>
        <w:t>стажировки в рамках регионального проекта</w:t>
      </w:r>
    </w:p>
    <w:p w:rsidR="000420A0" w:rsidRPr="00D33F7B" w:rsidRDefault="000420A0" w:rsidP="000420A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33F7B">
        <w:rPr>
          <w:rFonts w:ascii="Times New Roman" w:hAnsi="Times New Roman"/>
          <w:b/>
          <w:noProof/>
          <w:sz w:val="24"/>
          <w:szCs w:val="24"/>
        </w:rPr>
        <w:t xml:space="preserve">«Образовательный тур»  </w:t>
      </w:r>
    </w:p>
    <w:p w:rsidR="000420A0" w:rsidRPr="00D33F7B" w:rsidRDefault="000420A0" w:rsidP="000420A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0420A0" w:rsidRPr="00D33F7B" w:rsidRDefault="000420A0" w:rsidP="000420A0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D33F7B">
        <w:rPr>
          <w:rFonts w:ascii="Times New Roman" w:hAnsi="Times New Roman"/>
          <w:b/>
          <w:noProof/>
          <w:sz w:val="24"/>
          <w:szCs w:val="24"/>
        </w:rPr>
        <w:t xml:space="preserve">Тема стажировки: </w:t>
      </w:r>
      <w:r w:rsidRPr="00D33F7B">
        <w:rPr>
          <w:rFonts w:ascii="Times New Roman" w:hAnsi="Times New Roman"/>
          <w:sz w:val="24"/>
          <w:szCs w:val="24"/>
        </w:rPr>
        <w:t>«Организация проектной деятельности обучающихся на уровне основного общего и среднего общего образования»</w:t>
      </w:r>
    </w:p>
    <w:p w:rsidR="000420A0" w:rsidRPr="00D33F7B" w:rsidRDefault="000420A0" w:rsidP="000420A0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33F7B">
        <w:rPr>
          <w:rFonts w:ascii="Times New Roman" w:hAnsi="Times New Roman"/>
          <w:b/>
          <w:noProof/>
          <w:sz w:val="24"/>
          <w:szCs w:val="24"/>
        </w:rPr>
        <w:t xml:space="preserve">Форма проведения: </w:t>
      </w:r>
      <w:r w:rsidRPr="00D33F7B">
        <w:rPr>
          <w:rFonts w:ascii="Times New Roman" w:hAnsi="Times New Roman"/>
          <w:noProof/>
          <w:sz w:val="24"/>
          <w:szCs w:val="24"/>
        </w:rPr>
        <w:t>теоретические, практические занятия, стажерские пробы</w:t>
      </w:r>
    </w:p>
    <w:p w:rsidR="000420A0" w:rsidRPr="00D33F7B" w:rsidRDefault="000420A0" w:rsidP="000420A0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33F7B">
        <w:rPr>
          <w:rFonts w:ascii="Times New Roman" w:hAnsi="Times New Roman"/>
          <w:b/>
          <w:noProof/>
          <w:sz w:val="24"/>
          <w:szCs w:val="24"/>
        </w:rPr>
        <w:t xml:space="preserve">Дата проведения: </w:t>
      </w:r>
      <w:r w:rsidRPr="00D33F7B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>5</w:t>
      </w:r>
      <w:r w:rsidRPr="00D33F7B">
        <w:rPr>
          <w:rFonts w:ascii="Times New Roman" w:hAnsi="Times New Roman"/>
          <w:noProof/>
          <w:sz w:val="24"/>
          <w:szCs w:val="24"/>
        </w:rPr>
        <w:t xml:space="preserve"> октября</w:t>
      </w:r>
      <w:r>
        <w:rPr>
          <w:rFonts w:ascii="Times New Roman" w:hAnsi="Times New Roman"/>
          <w:noProof/>
          <w:sz w:val="24"/>
          <w:szCs w:val="24"/>
        </w:rPr>
        <w:t xml:space="preserve"> 2022 года</w:t>
      </w:r>
    </w:p>
    <w:p w:rsidR="000420A0" w:rsidRPr="00D33F7B" w:rsidRDefault="000420A0" w:rsidP="000420A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7B">
        <w:rPr>
          <w:rFonts w:ascii="Times New Roman" w:hAnsi="Times New Roman"/>
          <w:b/>
          <w:noProof/>
          <w:sz w:val="24"/>
          <w:szCs w:val="24"/>
        </w:rPr>
        <w:t>Время проведения:</w:t>
      </w:r>
      <w:r w:rsidRPr="00D33F7B">
        <w:rPr>
          <w:rFonts w:ascii="Times New Roman" w:hAnsi="Times New Roman"/>
          <w:noProof/>
          <w:sz w:val="24"/>
          <w:szCs w:val="24"/>
        </w:rPr>
        <w:t xml:space="preserve"> с 10:00 – 16:30</w:t>
      </w:r>
    </w:p>
    <w:p w:rsidR="000420A0" w:rsidRPr="00D33F7B" w:rsidRDefault="000420A0" w:rsidP="000420A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7B">
        <w:rPr>
          <w:rFonts w:ascii="Times New Roman" w:hAnsi="Times New Roman"/>
          <w:b/>
          <w:noProof/>
          <w:sz w:val="24"/>
          <w:szCs w:val="24"/>
        </w:rPr>
        <w:t>Целевая аудитория участников (стажеров</w:t>
      </w:r>
      <w:r w:rsidRPr="00D33F7B">
        <w:rPr>
          <w:rFonts w:ascii="Times New Roman" w:hAnsi="Times New Roman"/>
          <w:noProof/>
          <w:sz w:val="24"/>
          <w:szCs w:val="24"/>
        </w:rPr>
        <w:t xml:space="preserve">): учителя, заместители директоров на уровне образования </w:t>
      </w:r>
      <w:r w:rsidRPr="00D33F7B">
        <w:rPr>
          <w:rFonts w:ascii="Times New Roman" w:hAnsi="Times New Roman"/>
          <w:sz w:val="24"/>
          <w:szCs w:val="24"/>
        </w:rPr>
        <w:t>основного общего и среднего общего образования</w:t>
      </w:r>
    </w:p>
    <w:p w:rsidR="000420A0" w:rsidRPr="00D33F7B" w:rsidRDefault="000420A0" w:rsidP="00042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F7B">
        <w:rPr>
          <w:rFonts w:ascii="Times New Roman" w:hAnsi="Times New Roman"/>
          <w:b/>
          <w:noProof/>
          <w:sz w:val="24"/>
          <w:szCs w:val="24"/>
        </w:rPr>
        <w:t>Максимальное количество участников стажировки: 60</w:t>
      </w:r>
    </w:p>
    <w:p w:rsidR="000420A0" w:rsidRPr="00D33F7B" w:rsidRDefault="000420A0" w:rsidP="00042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F7B">
        <w:rPr>
          <w:rFonts w:ascii="Times New Roman" w:hAnsi="Times New Roman"/>
          <w:b/>
          <w:noProof/>
          <w:sz w:val="24"/>
          <w:szCs w:val="24"/>
        </w:rPr>
        <w:t>Цель:</w:t>
      </w:r>
      <w:r w:rsidRPr="00D33F7B">
        <w:rPr>
          <w:rFonts w:ascii="Times New Roman" w:hAnsi="Times New Roman"/>
          <w:sz w:val="24"/>
          <w:szCs w:val="24"/>
        </w:rPr>
        <w:t xml:space="preserve"> совершенствование профессиональных компетентностей педагогов в области организации проектной деятельности и формирования метапредметных результатов обучающихся на основе инновационного опыта работы МАОУ «Лицей №56» г. Новоуральска.</w:t>
      </w:r>
    </w:p>
    <w:p w:rsidR="000420A0" w:rsidRPr="00D33F7B" w:rsidRDefault="000420A0" w:rsidP="000420A0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33F7B">
        <w:rPr>
          <w:rFonts w:ascii="Times New Roman" w:hAnsi="Times New Roman"/>
          <w:b/>
          <w:noProof/>
          <w:sz w:val="24"/>
          <w:szCs w:val="24"/>
        </w:rPr>
        <w:t xml:space="preserve">Планируемый результат (приобретенный опыт, продукт для дальнейшего использования в практике): </w:t>
      </w:r>
    </w:p>
    <w:p w:rsidR="000420A0" w:rsidRPr="00D33F7B" w:rsidRDefault="000420A0" w:rsidP="00042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7B">
        <w:rPr>
          <w:rFonts w:ascii="Times New Roman" w:hAnsi="Times New Roman"/>
          <w:noProof/>
          <w:sz w:val="24"/>
          <w:szCs w:val="24"/>
        </w:rPr>
        <w:t>Система ресурсных методических приемов для формирования проекно-исследовательских умений обучающихся;</w:t>
      </w:r>
    </w:p>
    <w:p w:rsidR="000420A0" w:rsidRPr="00D33F7B" w:rsidRDefault="000420A0" w:rsidP="00042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7B">
        <w:rPr>
          <w:rFonts w:ascii="Times New Roman" w:hAnsi="Times New Roman"/>
          <w:noProof/>
          <w:sz w:val="24"/>
          <w:szCs w:val="24"/>
        </w:rPr>
        <w:t xml:space="preserve">Модель организации работы обучающихся над индивидуальными проектами как </w:t>
      </w:r>
      <w:r w:rsidRPr="00D33F7B">
        <w:rPr>
          <w:rFonts w:ascii="Times New Roman" w:hAnsi="Times New Roman"/>
          <w:iCs/>
          <w:noProof/>
          <w:sz w:val="24"/>
          <w:szCs w:val="24"/>
        </w:rPr>
        <w:t>средством формирования метапредметных результатов;</w:t>
      </w:r>
    </w:p>
    <w:p w:rsidR="000420A0" w:rsidRPr="00D33F7B" w:rsidRDefault="000420A0" w:rsidP="00042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7B">
        <w:rPr>
          <w:rFonts w:ascii="Times New Roman" w:hAnsi="Times New Roman"/>
          <w:noProof/>
          <w:sz w:val="24"/>
          <w:szCs w:val="24"/>
        </w:rPr>
        <w:t>Система оценки метапредметных результатов обучающихся через проектную и исследовательскую деятельность;</w:t>
      </w:r>
    </w:p>
    <w:p w:rsidR="000420A0" w:rsidRPr="00D33F7B" w:rsidRDefault="000420A0" w:rsidP="00042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7B">
        <w:rPr>
          <w:rFonts w:ascii="Times New Roman" w:hAnsi="Times New Roman"/>
          <w:noProof/>
          <w:sz w:val="24"/>
          <w:szCs w:val="24"/>
        </w:rPr>
        <w:t>Практический опыт использования технологий, способствующих развитию проектных умений обучающихся.</w:t>
      </w:r>
    </w:p>
    <w:p w:rsidR="000420A0" w:rsidRPr="00D33F7B" w:rsidRDefault="000420A0" w:rsidP="000420A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0420A0" w:rsidRPr="00D33F7B" w:rsidRDefault="000420A0" w:rsidP="000420A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33F7B">
        <w:rPr>
          <w:rFonts w:ascii="Times New Roman" w:hAnsi="Times New Roman"/>
          <w:noProof/>
          <w:sz w:val="24"/>
          <w:szCs w:val="24"/>
        </w:rPr>
        <w:t>Регламент проведения:</w:t>
      </w:r>
    </w:p>
    <w:tbl>
      <w:tblPr>
        <w:tblW w:w="15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352"/>
        <w:gridCol w:w="5348"/>
        <w:gridCol w:w="4858"/>
        <w:gridCol w:w="3337"/>
      </w:tblGrid>
      <w:tr w:rsidR="000420A0" w:rsidRPr="00D33F7B" w:rsidTr="00DE4EA1">
        <w:trPr>
          <w:trHeight w:val="20"/>
        </w:trPr>
        <w:tc>
          <w:tcPr>
            <w:tcW w:w="491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1352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b/>
                <w:noProof/>
                <w:sz w:val="24"/>
                <w:szCs w:val="24"/>
              </w:rPr>
              <w:t>Время</w:t>
            </w:r>
          </w:p>
        </w:tc>
        <w:tc>
          <w:tcPr>
            <w:tcW w:w="5348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b/>
                <w:noProof/>
                <w:sz w:val="24"/>
                <w:szCs w:val="24"/>
              </w:rPr>
              <w:t>Содержание деятельности участников (стажеров)</w:t>
            </w:r>
          </w:p>
          <w:p w:rsidR="000420A0" w:rsidRPr="00D33F7B" w:rsidRDefault="000420A0" w:rsidP="000420A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58" w:type="dxa"/>
          </w:tcPr>
          <w:p w:rsidR="000420A0" w:rsidRPr="00D33F7B" w:rsidRDefault="000420A0" w:rsidP="000420A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b/>
                <w:noProof/>
                <w:sz w:val="24"/>
                <w:szCs w:val="24"/>
              </w:rPr>
              <w:t>Практика</w:t>
            </w:r>
          </w:p>
          <w:p w:rsidR="000420A0" w:rsidRPr="00D33F7B" w:rsidRDefault="000420A0" w:rsidP="000420A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b/>
                <w:noProof/>
                <w:sz w:val="24"/>
                <w:szCs w:val="24"/>
              </w:rPr>
              <w:t>действия, задачи для стажирующихся</w:t>
            </w:r>
          </w:p>
        </w:tc>
        <w:tc>
          <w:tcPr>
            <w:tcW w:w="3337" w:type="dxa"/>
          </w:tcPr>
          <w:p w:rsidR="000420A0" w:rsidRPr="00D33F7B" w:rsidRDefault="000420A0" w:rsidP="000420A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b/>
                <w:noProof/>
                <w:sz w:val="24"/>
                <w:szCs w:val="24"/>
              </w:rPr>
              <w:t>Ведущий, организатор, ответственный</w:t>
            </w: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0420A0" w:rsidRPr="00D33F7B" w:rsidRDefault="000420A0" w:rsidP="000420A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ФИО</w:t>
            </w:r>
          </w:p>
        </w:tc>
      </w:tr>
      <w:tr w:rsidR="000420A0" w:rsidRPr="00D33F7B" w:rsidTr="00DE4EA1">
        <w:trPr>
          <w:trHeight w:val="20"/>
        </w:trPr>
        <w:tc>
          <w:tcPr>
            <w:tcW w:w="491" w:type="dxa"/>
            <w:shd w:val="clear" w:color="auto" w:fill="auto"/>
          </w:tcPr>
          <w:p w:rsidR="000420A0" w:rsidRPr="00D33F7B" w:rsidRDefault="000420A0" w:rsidP="000420A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10:00- 10:30</w:t>
            </w:r>
          </w:p>
        </w:tc>
        <w:tc>
          <w:tcPr>
            <w:tcW w:w="5348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Метап </w:t>
            </w: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«Педагогические технологии формирующие навыки проектной деятельности»</w:t>
            </w:r>
          </w:p>
        </w:tc>
        <w:tc>
          <w:tcPr>
            <w:tcW w:w="4858" w:type="dxa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 xml:space="preserve">Определить ожидания и методические дефициты. 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Выделить основные педагогические технологии, используемые педагогами на уроках и во внеурочной деятельности по формированию проектно-исследовательских умений обучающихся.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Определение проблем связанных с развитием проектно-исследовательской деятельности в ОО.</w:t>
            </w:r>
          </w:p>
        </w:tc>
        <w:tc>
          <w:tcPr>
            <w:tcW w:w="3337" w:type="dxa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Малеева Елена Алексеевна</w:t>
            </w:r>
          </w:p>
        </w:tc>
      </w:tr>
      <w:tr w:rsidR="000420A0" w:rsidRPr="00D33F7B" w:rsidTr="00DE4EA1">
        <w:trPr>
          <w:trHeight w:val="20"/>
        </w:trPr>
        <w:tc>
          <w:tcPr>
            <w:tcW w:w="491" w:type="dxa"/>
            <w:shd w:val="clear" w:color="auto" w:fill="auto"/>
          </w:tcPr>
          <w:p w:rsidR="000420A0" w:rsidRPr="00D33F7B" w:rsidRDefault="000420A0" w:rsidP="000420A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10:30- 12:00</w:t>
            </w:r>
          </w:p>
        </w:tc>
        <w:tc>
          <w:tcPr>
            <w:tcW w:w="5348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b/>
                <w:noProof/>
                <w:sz w:val="24"/>
                <w:szCs w:val="24"/>
              </w:rPr>
              <w:t>Методологический дайвинг</w:t>
            </w: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 xml:space="preserve"> (по группам):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 xml:space="preserve">-Музейный экшен (Музейная образовательная среда, как условие развития проектных умений). 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 xml:space="preserve">- Исследовательский эвент (Исследовательские проекты на уроках химии). 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 xml:space="preserve">- Проектный практикум (Экопроекты на уроках географии). 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GoBack"/>
            <w:bookmarkEnd w:id="0"/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 xml:space="preserve"> Мастер класс Метод фокальных объектов: поиск тем для проектов.(Суть метода фокальных объектов.).</w:t>
            </w:r>
          </w:p>
        </w:tc>
        <w:tc>
          <w:tcPr>
            <w:tcW w:w="4858" w:type="dxa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Познакомиться с особенностями музейной среды, как условия развития проектных умений. В процессе проигрывание детских исследовательских проектов по описанию музейного предмета, созданию экскурсионного маршрута, музейного зала, освоить приемы и методы по формированию проектных и исследовательских умений обучающихся 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Познакомиться с особенностями проектной и исследовательской деятельности по учебному предмету «химия».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В процессе проигрывание детских исследовательских проектов по группам («Изучение качеств меда, Изучение состава чипсов», «Природные индикаторы», «Определение витамина С в соке», «Состав конфеты шипучка») освоить приемы и методы по формированию проектных и исследовательских умений обучающихся Обсудить актуальные темы по  проведению детских исследовательских проектов на уроках и во внеурочное время.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Познакомиться с особенностями проектной и исследовательской деятельности по учебному предмету «география».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 xml:space="preserve">В процессе проигрывание проекта «Потребительская грамотность в выборе </w:t>
            </w: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продуктов питания» освоить приемы и методы по формированию проектных и исследовательских умений обучающихся.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Обсуждить использования проектной деятельности на классных часах.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Познакомиться с методом фокальных объектов. В ходе практическая работа освоить метод развития умений обучающихся генерировать темы проектов или исследовательских работ.</w:t>
            </w:r>
          </w:p>
        </w:tc>
        <w:tc>
          <w:tcPr>
            <w:tcW w:w="3337" w:type="dxa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Курочкина Татьяна Владимировна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Пантелеева Надежда Анатольевна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Колесникова Наталья Александровна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Брагина Наталья Ивановна</w:t>
            </w:r>
          </w:p>
        </w:tc>
      </w:tr>
      <w:tr w:rsidR="000420A0" w:rsidRPr="00D33F7B" w:rsidTr="00DE4EA1">
        <w:trPr>
          <w:trHeight w:val="20"/>
        </w:trPr>
        <w:tc>
          <w:tcPr>
            <w:tcW w:w="491" w:type="dxa"/>
            <w:shd w:val="clear" w:color="auto" w:fill="auto"/>
          </w:tcPr>
          <w:p w:rsidR="000420A0" w:rsidRPr="00D33F7B" w:rsidRDefault="000420A0" w:rsidP="000420A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12:30- 13:00</w:t>
            </w:r>
          </w:p>
        </w:tc>
        <w:tc>
          <w:tcPr>
            <w:tcW w:w="5348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- Мастер класс: Проектная задача как способ оценки метапредметных результатов. (. Принципы построения проектных задач. Листы оценки метапредметных результатов»)</w:t>
            </w:r>
          </w:p>
        </w:tc>
        <w:tc>
          <w:tcPr>
            <w:tcW w:w="4858" w:type="dxa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Познакомиться с технологией проектных задач, принципами построения проектных задач.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 xml:space="preserve">Разобрать структуру  листов оценки метопредметных результатов обучающихся экспертами-наблюдателями. 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Познакомиться с использование технологии проектных задач в рамках мониторинга качества образования в МАОУ «Лицей №56</w:t>
            </w:r>
          </w:p>
        </w:tc>
        <w:tc>
          <w:tcPr>
            <w:tcW w:w="3337" w:type="dxa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Малеева Елена Алексеевна</w:t>
            </w:r>
          </w:p>
        </w:tc>
      </w:tr>
      <w:tr w:rsidR="000420A0" w:rsidRPr="00D33F7B" w:rsidTr="00DE4EA1">
        <w:trPr>
          <w:trHeight w:val="20"/>
        </w:trPr>
        <w:tc>
          <w:tcPr>
            <w:tcW w:w="491" w:type="dxa"/>
            <w:shd w:val="clear" w:color="auto" w:fill="auto"/>
          </w:tcPr>
          <w:p w:rsidR="000420A0" w:rsidRPr="00D33F7B" w:rsidRDefault="000420A0" w:rsidP="000420A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13:00-14:30</w:t>
            </w:r>
          </w:p>
        </w:tc>
        <w:tc>
          <w:tcPr>
            <w:tcW w:w="5348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b/>
                <w:noProof/>
                <w:sz w:val="24"/>
                <w:szCs w:val="24"/>
              </w:rPr>
              <w:t>Стажерская проба</w:t>
            </w: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 xml:space="preserve"> «Проектная задача» </w:t>
            </w:r>
          </w:p>
        </w:tc>
        <w:tc>
          <w:tcPr>
            <w:tcW w:w="4858" w:type="dxa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В процессе проигрывания проектной задачи «Три сказки» освоить: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- технологию проведения проектной задачи;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- систему построения метапредметных заданий в системе проектной задачи.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- апробировать листы экспертов.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Оценить ресурсность использования технологии проектных задач.</w:t>
            </w:r>
          </w:p>
        </w:tc>
        <w:tc>
          <w:tcPr>
            <w:tcW w:w="3337" w:type="dxa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Малеева Елена Алексеевна</w:t>
            </w:r>
          </w:p>
        </w:tc>
      </w:tr>
      <w:tr w:rsidR="000420A0" w:rsidRPr="00D33F7B" w:rsidTr="00DE4EA1">
        <w:trPr>
          <w:trHeight w:val="20"/>
        </w:trPr>
        <w:tc>
          <w:tcPr>
            <w:tcW w:w="491" w:type="dxa"/>
            <w:shd w:val="clear" w:color="auto" w:fill="auto"/>
          </w:tcPr>
          <w:p w:rsidR="000420A0" w:rsidRPr="00D33F7B" w:rsidRDefault="000420A0" w:rsidP="000420A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14.30-15:00</w:t>
            </w:r>
          </w:p>
        </w:tc>
        <w:tc>
          <w:tcPr>
            <w:tcW w:w="5348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 xml:space="preserve"> Презентация «Принципы организации индивидуальной проектной деятельности обучающихся в МАОУ «Лицей № 56» на уровне ООО».</w:t>
            </w:r>
          </w:p>
        </w:tc>
        <w:tc>
          <w:tcPr>
            <w:tcW w:w="4858" w:type="dxa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Познакомиться с особенностями организации индивидуальной проектной деятельности обучающихся в МАОУ «Лицей № 56» на уровне ООО.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Сравнить структуру разных видов проектов (творческий/конструкторский, исследовательский, реферативный, социальный).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Осмыслить особнности построения работы учителя над разными видами проектов.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Познакомиться с использованием результатов индивидуальных проектов в рамках мониторинга качества образования в МАОУ «Лицей №56</w:t>
            </w:r>
          </w:p>
        </w:tc>
        <w:tc>
          <w:tcPr>
            <w:tcW w:w="3337" w:type="dxa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Малеева Елена Алексеевна</w:t>
            </w:r>
          </w:p>
        </w:tc>
      </w:tr>
      <w:tr w:rsidR="000420A0" w:rsidRPr="00D33F7B" w:rsidTr="00DE4EA1">
        <w:trPr>
          <w:trHeight w:val="20"/>
        </w:trPr>
        <w:tc>
          <w:tcPr>
            <w:tcW w:w="491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6.</w:t>
            </w:r>
          </w:p>
        </w:tc>
        <w:tc>
          <w:tcPr>
            <w:tcW w:w="1352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15:00-16:00</w:t>
            </w:r>
          </w:p>
        </w:tc>
        <w:tc>
          <w:tcPr>
            <w:tcW w:w="5348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b/>
                <w:noProof/>
                <w:sz w:val="24"/>
                <w:szCs w:val="24"/>
              </w:rPr>
              <w:t>Стажерская проба</w:t>
            </w: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 xml:space="preserve">  «Защита проекта».</w:t>
            </w:r>
          </w:p>
        </w:tc>
        <w:tc>
          <w:tcPr>
            <w:tcW w:w="4858" w:type="dxa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 xml:space="preserve">Освоить организацию работы проектных сессий. 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 xml:space="preserve">Апробировать листы экспертов, 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Проанализировать возможность оценивания метапредметных результатов обучающихся через защиту индивидуальных проектов.</w:t>
            </w:r>
          </w:p>
        </w:tc>
        <w:tc>
          <w:tcPr>
            <w:tcW w:w="3337" w:type="dxa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Малеева Елена Алексеевна</w:t>
            </w:r>
          </w:p>
        </w:tc>
      </w:tr>
      <w:tr w:rsidR="000420A0" w:rsidRPr="00D33F7B" w:rsidTr="00DE4EA1">
        <w:trPr>
          <w:trHeight w:val="20"/>
        </w:trPr>
        <w:tc>
          <w:tcPr>
            <w:tcW w:w="491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1352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16.00-16.30</w:t>
            </w:r>
          </w:p>
        </w:tc>
        <w:tc>
          <w:tcPr>
            <w:tcW w:w="5348" w:type="dxa"/>
            <w:shd w:val="clear" w:color="auto" w:fill="auto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b/>
                <w:noProof/>
                <w:sz w:val="24"/>
                <w:szCs w:val="24"/>
              </w:rPr>
              <w:t>Рефлексия</w:t>
            </w:r>
          </w:p>
        </w:tc>
        <w:tc>
          <w:tcPr>
            <w:tcW w:w="4858" w:type="dxa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Анализ системы работы МАОУ «Лицей № 56» на уровне ООО над организацией индивидуальных проектов (плюсы/минусы, зона развития, проблемные зоны).</w:t>
            </w:r>
          </w:p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Осмыслить результаты стажировки (уровень удовлетворенности, соответствие ожиданиям)</w:t>
            </w:r>
          </w:p>
        </w:tc>
        <w:tc>
          <w:tcPr>
            <w:tcW w:w="3337" w:type="dxa"/>
          </w:tcPr>
          <w:p w:rsidR="000420A0" w:rsidRPr="00D33F7B" w:rsidRDefault="000420A0" w:rsidP="000420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3F7B">
              <w:rPr>
                <w:rFonts w:ascii="Times New Roman" w:hAnsi="Times New Roman"/>
                <w:noProof/>
                <w:sz w:val="24"/>
                <w:szCs w:val="24"/>
              </w:rPr>
              <w:t>Малеева Елена Алексеевна</w:t>
            </w:r>
          </w:p>
        </w:tc>
      </w:tr>
    </w:tbl>
    <w:p w:rsidR="000420A0" w:rsidRPr="00D33F7B" w:rsidRDefault="000420A0" w:rsidP="000420A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0A0" w:rsidRPr="00D33F7B" w:rsidRDefault="000420A0" w:rsidP="000420A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E04" w:rsidRDefault="000420A0" w:rsidP="000420A0">
      <w:pPr>
        <w:spacing w:after="0" w:line="240" w:lineRule="auto"/>
      </w:pPr>
    </w:p>
    <w:sectPr w:rsidR="007E3E04" w:rsidSect="00D33F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3A2B"/>
    <w:multiLevelType w:val="hybridMultilevel"/>
    <w:tmpl w:val="8430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B77F2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A0"/>
    <w:rsid w:val="000420A0"/>
    <w:rsid w:val="005B6AF2"/>
    <w:rsid w:val="00C5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09D41-17A2-4683-9298-30FCAA3F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2022-10-10T11:01:00Z</dcterms:created>
  <dcterms:modified xsi:type="dcterms:W3CDTF">2022-10-10T11:03:00Z</dcterms:modified>
</cp:coreProperties>
</file>