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A" w:rsidRPr="007D7D54" w:rsidRDefault="000B0DEA" w:rsidP="000B0DE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D7D54">
        <w:rPr>
          <w:rFonts w:ascii="Times New Roman" w:hAnsi="Times New Roman" w:cs="Times New Roman"/>
          <w:b/>
          <w:sz w:val="28"/>
        </w:rPr>
        <w:t xml:space="preserve">График приема  нормативов ВФСК «ГТО» у населения </w:t>
      </w:r>
      <w:r>
        <w:rPr>
          <w:rFonts w:ascii="Times New Roman" w:hAnsi="Times New Roman" w:cs="Times New Roman"/>
          <w:b/>
          <w:sz w:val="28"/>
        </w:rPr>
        <w:t>декабре 2018г.</w:t>
      </w:r>
    </w:p>
    <w:p w:rsidR="000B0DEA" w:rsidRDefault="000B0DEA">
      <w:r>
        <w:rPr>
          <w:noProof/>
          <w:lang w:eastAsia="ru-RU"/>
        </w:rPr>
        <w:drawing>
          <wp:inline distT="0" distB="0" distL="0" distR="0">
            <wp:extent cx="6743700" cy="5805356"/>
            <wp:effectExtent l="0" t="0" r="0" b="5080"/>
            <wp:docPr id="1" name="Рисунок 1" descr="C:\Users\admin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45852" r="9271" b="3925"/>
                    <a:stretch/>
                  </pic:blipFill>
                  <pic:spPr bwMode="auto">
                    <a:xfrm>
                      <a:off x="0" y="0"/>
                      <a:ext cx="6743700" cy="58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0EA" w:rsidRDefault="000B0DEA">
      <w:r>
        <w:rPr>
          <w:noProof/>
          <w:lang w:eastAsia="ru-RU"/>
        </w:rPr>
        <w:drawing>
          <wp:inline distT="0" distB="0" distL="0" distR="0" wp14:anchorId="3E333140" wp14:editId="4CF536BF">
            <wp:extent cx="6744469" cy="3114675"/>
            <wp:effectExtent l="0" t="0" r="0" b="0"/>
            <wp:docPr id="2" name="Рисунок 2" descr="C:\Users\admin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5790" r="9581" b="67323"/>
                    <a:stretch/>
                  </pic:blipFill>
                  <pic:spPr bwMode="auto">
                    <a:xfrm>
                      <a:off x="0" y="0"/>
                      <a:ext cx="6743228" cy="311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6210EA" w:rsidSect="000B0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A"/>
    <w:rsid w:val="000B0DEA"/>
    <w:rsid w:val="00276CAF"/>
    <w:rsid w:val="006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2018-11-26T12:21:00Z</dcterms:created>
  <dcterms:modified xsi:type="dcterms:W3CDTF">2018-11-26T12:21:00Z</dcterms:modified>
</cp:coreProperties>
</file>